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F6" w:rsidRPr="008748D0" w:rsidRDefault="00747DF6">
      <w:pPr>
        <w:pStyle w:val="a3"/>
        <w:spacing w:before="0"/>
        <w:ind w:left="0"/>
        <w:rPr>
          <w:rFonts w:asciiTheme="majorEastAsia" w:eastAsiaTheme="majorEastAsia" w:hAnsiTheme="majorEastAsia"/>
          <w:sz w:val="20"/>
        </w:rPr>
      </w:pPr>
    </w:p>
    <w:p w:rsidR="00747DF6" w:rsidRPr="008748D0" w:rsidRDefault="008748D0">
      <w:pPr>
        <w:pStyle w:val="a3"/>
        <w:tabs>
          <w:tab w:val="left" w:pos="631"/>
          <w:tab w:val="left" w:pos="1262"/>
        </w:tabs>
        <w:spacing w:before="168"/>
        <w:ind w:left="0" w:right="193"/>
        <w:jc w:val="right"/>
        <w:rPr>
          <w:rFonts w:asciiTheme="majorEastAsia" w:eastAsiaTheme="majorEastAsia" w:hAnsiTheme="majorEastAsia"/>
          <w:lang w:eastAsia="ja-JP"/>
        </w:rPr>
      </w:pPr>
      <w:r w:rsidRPr="008748D0">
        <w:rPr>
          <w:rFonts w:asciiTheme="majorEastAsia" w:eastAsiaTheme="majorEastAsia" w:hAnsiTheme="majorEastAsia"/>
          <w:lang w:eastAsia="ja-JP"/>
        </w:rPr>
        <w:t>年</w:t>
      </w:r>
      <w:r w:rsidRPr="008748D0">
        <w:rPr>
          <w:rFonts w:asciiTheme="majorEastAsia" w:eastAsiaTheme="majorEastAsia" w:hAnsiTheme="majorEastAsia"/>
          <w:lang w:eastAsia="ja-JP"/>
        </w:rPr>
        <w:tab/>
        <w:t>月</w:t>
      </w:r>
      <w:r w:rsidRPr="008748D0">
        <w:rPr>
          <w:rFonts w:asciiTheme="majorEastAsia" w:eastAsiaTheme="majorEastAsia" w:hAnsiTheme="majorEastAsia"/>
          <w:lang w:eastAsia="ja-JP"/>
        </w:rPr>
        <w:tab/>
        <w:t>日</w:t>
      </w:r>
    </w:p>
    <w:p w:rsidR="00747DF6" w:rsidRPr="008748D0" w:rsidRDefault="008748D0">
      <w:pPr>
        <w:pStyle w:val="a3"/>
        <w:tabs>
          <w:tab w:val="left" w:pos="1993"/>
        </w:tabs>
        <w:ind w:left="102"/>
        <w:rPr>
          <w:rFonts w:asciiTheme="majorEastAsia" w:eastAsiaTheme="majorEastAsia" w:hAnsiTheme="majorEastAsia"/>
          <w:lang w:eastAsia="ja-JP"/>
        </w:rPr>
      </w:pPr>
      <w:r w:rsidRPr="008748D0">
        <w:rPr>
          <w:rFonts w:asciiTheme="majorEastAsia" w:eastAsiaTheme="majorEastAsia" w:hAnsiTheme="majorEastAsia"/>
          <w:u w:val="single"/>
          <w:lang w:eastAsia="ja-JP"/>
        </w:rPr>
        <w:t xml:space="preserve"> </w:t>
      </w:r>
      <w:r w:rsidRPr="008748D0">
        <w:rPr>
          <w:rFonts w:asciiTheme="majorEastAsia" w:eastAsiaTheme="majorEastAsia" w:hAnsiTheme="majorEastAsia"/>
          <w:u w:val="single"/>
          <w:lang w:eastAsia="ja-JP"/>
        </w:rPr>
        <w:tab/>
        <w:t>様</w:t>
      </w:r>
    </w:p>
    <w:p w:rsidR="00747DF6" w:rsidRPr="008748D0" w:rsidRDefault="00747DF6">
      <w:pPr>
        <w:pStyle w:val="a3"/>
        <w:spacing w:before="6"/>
        <w:ind w:left="0"/>
        <w:rPr>
          <w:rFonts w:asciiTheme="majorEastAsia" w:eastAsiaTheme="majorEastAsia" w:hAnsiTheme="majorEastAsia"/>
          <w:sz w:val="29"/>
          <w:lang w:eastAsia="ja-JP"/>
        </w:rPr>
      </w:pPr>
    </w:p>
    <w:p w:rsidR="00747DF6" w:rsidRPr="008748D0" w:rsidRDefault="008748D0">
      <w:pPr>
        <w:tabs>
          <w:tab w:val="left" w:pos="1813"/>
          <w:tab w:val="left" w:pos="6374"/>
        </w:tabs>
        <w:spacing w:before="34"/>
        <w:ind w:left="133"/>
        <w:rPr>
          <w:rFonts w:asciiTheme="majorEastAsia" w:eastAsiaTheme="majorEastAsia" w:hAnsiTheme="majorEastAsia"/>
          <w:sz w:val="24"/>
          <w:lang w:eastAsia="ja-JP"/>
        </w:rPr>
      </w:pPr>
      <w:r w:rsidRPr="008748D0">
        <w:rPr>
          <w:rFonts w:asciiTheme="majorEastAsia" w:eastAsiaTheme="majorEastAsia" w:hAnsiTheme="majorEastAsia"/>
          <w:sz w:val="24"/>
          <w:lang w:eastAsia="ja-JP"/>
        </w:rPr>
        <w:t>一般社団法人山梨県作業療法士会</w:t>
      </w:r>
      <w:r w:rsidRPr="008748D0">
        <w:rPr>
          <w:rFonts w:asciiTheme="majorEastAsia" w:eastAsiaTheme="majorEastAsia" w:hAnsiTheme="majorEastAsia"/>
          <w:sz w:val="24"/>
          <w:u w:val="single"/>
          <w:lang w:eastAsia="ja-JP"/>
        </w:rPr>
        <w:t xml:space="preserve"> </w:t>
      </w:r>
      <w:r w:rsidRPr="008748D0">
        <w:rPr>
          <w:rFonts w:asciiTheme="majorEastAsia" w:eastAsiaTheme="majorEastAsia" w:hAnsiTheme="majorEastAsia"/>
          <w:sz w:val="24"/>
          <w:u w:val="single"/>
          <w:lang w:eastAsia="ja-JP"/>
        </w:rPr>
        <w:tab/>
      </w:r>
      <w:r w:rsidRPr="008748D0">
        <w:rPr>
          <w:rFonts w:asciiTheme="majorEastAsia" w:eastAsiaTheme="majorEastAsia" w:hAnsiTheme="majorEastAsia"/>
          <w:sz w:val="24"/>
          <w:lang w:eastAsia="ja-JP"/>
        </w:rPr>
        <w:t>に関する同意説明書</w:t>
      </w:r>
    </w:p>
    <w:p w:rsidR="00747DF6" w:rsidRPr="008748D0" w:rsidRDefault="00747DF6">
      <w:pPr>
        <w:pStyle w:val="a3"/>
        <w:spacing w:before="0"/>
        <w:ind w:left="0"/>
        <w:rPr>
          <w:rFonts w:asciiTheme="majorEastAsia" w:eastAsiaTheme="majorEastAsia" w:hAnsiTheme="majorEastAsia"/>
          <w:sz w:val="20"/>
          <w:lang w:eastAsia="ja-JP"/>
        </w:rPr>
      </w:pPr>
    </w:p>
    <w:p w:rsidR="00747DF6" w:rsidRPr="008748D0" w:rsidRDefault="008748D0">
      <w:pPr>
        <w:pStyle w:val="a3"/>
        <w:spacing w:before="169" w:line="314" w:lineRule="auto"/>
        <w:ind w:left="102" w:right="137" w:firstLine="211"/>
        <w:jc w:val="both"/>
        <w:rPr>
          <w:rFonts w:asciiTheme="majorEastAsia" w:eastAsiaTheme="majorEastAsia" w:hAnsiTheme="majorEastAsia"/>
          <w:lang w:eastAsia="ja-JP"/>
        </w:rPr>
      </w:pPr>
      <w:r w:rsidRPr="008748D0">
        <w:rPr>
          <w:rFonts w:asciiTheme="majorEastAsia" w:eastAsiaTheme="majorEastAsia" w:hAnsiTheme="majorEastAsia"/>
          <w:lang w:eastAsia="ja-JP"/>
        </w:rPr>
        <w:t>本研究は以下の目的で行なうものです。研究の趣旨をご理解の上、ご協力をお願いいたします。本説明書をお読みいただき、研究に参加することに同意される場合は、同意書にご署名ください。</w:t>
      </w:r>
    </w:p>
    <w:p w:rsidR="00747DF6" w:rsidRPr="008748D0" w:rsidRDefault="00747DF6">
      <w:pPr>
        <w:pStyle w:val="a3"/>
        <w:spacing w:before="0"/>
        <w:ind w:left="0"/>
        <w:rPr>
          <w:rFonts w:asciiTheme="majorEastAsia" w:eastAsiaTheme="majorEastAsia" w:hAnsiTheme="majorEastAsia"/>
          <w:sz w:val="29"/>
          <w:lang w:eastAsia="ja-JP"/>
        </w:rPr>
      </w:pPr>
    </w:p>
    <w:p w:rsidR="00747DF6" w:rsidRPr="008748D0" w:rsidRDefault="008748D0">
      <w:pPr>
        <w:pStyle w:val="a3"/>
        <w:spacing w:before="1"/>
        <w:ind w:left="102"/>
        <w:rPr>
          <w:rFonts w:asciiTheme="majorEastAsia" w:eastAsiaTheme="majorEastAsia" w:hAnsiTheme="majorEastAsia"/>
          <w:lang w:eastAsia="ja-JP"/>
        </w:rPr>
      </w:pPr>
      <w:r w:rsidRPr="008748D0">
        <w:rPr>
          <w:rFonts w:asciiTheme="majorEastAsia" w:eastAsiaTheme="majorEastAsia" w:hAnsiTheme="majorEastAsia"/>
          <w:lang w:eastAsia="ja-JP"/>
        </w:rPr>
        <w:t>１．研究者の紹介</w:t>
      </w:r>
    </w:p>
    <w:p w:rsidR="00747DF6" w:rsidRPr="008748D0" w:rsidRDefault="008748D0">
      <w:pPr>
        <w:pStyle w:val="a3"/>
        <w:jc w:val="both"/>
        <w:rPr>
          <w:rFonts w:asciiTheme="majorEastAsia" w:eastAsiaTheme="majorEastAsia" w:hAnsiTheme="majorEastAsia"/>
          <w:lang w:eastAsia="ja-JP"/>
        </w:rPr>
      </w:pPr>
      <w:r w:rsidRPr="008748D0">
        <w:rPr>
          <w:rFonts w:asciiTheme="majorEastAsia" w:eastAsiaTheme="majorEastAsia" w:hAnsiTheme="majorEastAsia"/>
          <w:lang w:eastAsia="ja-JP"/>
        </w:rPr>
        <w:t xml:space="preserve">この研究の担当者は  </w:t>
      </w:r>
      <w:r w:rsidRPr="008748D0">
        <w:rPr>
          <w:rFonts w:asciiTheme="majorEastAsia" w:eastAsiaTheme="majorEastAsia" w:hAnsiTheme="majorEastAsia"/>
          <w:u w:val="single"/>
          <w:lang w:eastAsia="ja-JP"/>
        </w:rPr>
        <w:t xml:space="preserve">所属先  </w:t>
      </w:r>
      <w:r w:rsidRPr="008748D0">
        <w:rPr>
          <w:rFonts w:asciiTheme="majorEastAsia" w:eastAsiaTheme="majorEastAsia" w:hAnsiTheme="majorEastAsia"/>
          <w:lang w:eastAsia="ja-JP"/>
        </w:rPr>
        <w:t xml:space="preserve">の  </w:t>
      </w:r>
      <w:r w:rsidRPr="008748D0">
        <w:rPr>
          <w:rFonts w:asciiTheme="majorEastAsia" w:eastAsiaTheme="majorEastAsia" w:hAnsiTheme="majorEastAsia"/>
          <w:u w:val="single"/>
          <w:lang w:eastAsia="ja-JP"/>
        </w:rPr>
        <w:t xml:space="preserve">氏名  </w:t>
      </w:r>
      <w:r w:rsidRPr="008748D0">
        <w:rPr>
          <w:rFonts w:asciiTheme="majorEastAsia" w:eastAsiaTheme="majorEastAsia" w:hAnsiTheme="majorEastAsia"/>
          <w:lang w:eastAsia="ja-JP"/>
        </w:rPr>
        <w:t xml:space="preserve">と、  </w:t>
      </w:r>
      <w:r w:rsidRPr="008748D0">
        <w:rPr>
          <w:rFonts w:asciiTheme="majorEastAsia" w:eastAsiaTheme="majorEastAsia" w:hAnsiTheme="majorEastAsia"/>
          <w:u w:val="single"/>
          <w:lang w:eastAsia="ja-JP"/>
        </w:rPr>
        <w:t xml:space="preserve">所属先  </w:t>
      </w:r>
      <w:r w:rsidRPr="008748D0">
        <w:rPr>
          <w:rFonts w:asciiTheme="majorEastAsia" w:eastAsiaTheme="majorEastAsia" w:hAnsiTheme="majorEastAsia"/>
          <w:lang w:eastAsia="ja-JP"/>
        </w:rPr>
        <w:t xml:space="preserve">の  </w:t>
      </w:r>
      <w:r w:rsidRPr="008748D0">
        <w:rPr>
          <w:rFonts w:asciiTheme="majorEastAsia" w:eastAsiaTheme="majorEastAsia" w:hAnsiTheme="majorEastAsia"/>
          <w:u w:val="single"/>
          <w:lang w:eastAsia="ja-JP"/>
        </w:rPr>
        <w:t xml:space="preserve">氏名  </w:t>
      </w:r>
      <w:r w:rsidRPr="008748D0">
        <w:rPr>
          <w:rFonts w:asciiTheme="majorEastAsia" w:eastAsiaTheme="majorEastAsia" w:hAnsiTheme="majorEastAsia"/>
          <w:lang w:eastAsia="ja-JP"/>
        </w:rPr>
        <w:t>です。</w:t>
      </w:r>
    </w:p>
    <w:p w:rsidR="00747DF6" w:rsidRPr="008748D0" w:rsidRDefault="008748D0">
      <w:pPr>
        <w:pStyle w:val="a3"/>
        <w:ind w:left="102"/>
        <w:rPr>
          <w:rFonts w:asciiTheme="majorEastAsia" w:eastAsiaTheme="majorEastAsia" w:hAnsiTheme="majorEastAsia"/>
          <w:lang w:eastAsia="ja-JP"/>
        </w:rPr>
      </w:pPr>
      <w:r w:rsidRPr="008748D0">
        <w:rPr>
          <w:rFonts w:asciiTheme="majorEastAsia" w:eastAsiaTheme="majorEastAsia" w:hAnsiTheme="majorEastAsia"/>
          <w:lang w:eastAsia="ja-JP"/>
        </w:rPr>
        <w:t>２．研究への参加・協力の自由意志、協力の拒否権</w:t>
      </w:r>
    </w:p>
    <w:p w:rsidR="00747DF6" w:rsidRPr="008748D0" w:rsidRDefault="008748D0">
      <w:pPr>
        <w:pStyle w:val="a3"/>
        <w:spacing w:line="314" w:lineRule="auto"/>
        <w:ind w:right="142"/>
        <w:jc w:val="both"/>
        <w:rPr>
          <w:rFonts w:asciiTheme="majorEastAsia" w:eastAsiaTheme="majorEastAsia" w:hAnsiTheme="majorEastAsia"/>
          <w:lang w:eastAsia="ja-JP"/>
        </w:rPr>
      </w:pPr>
      <w:r w:rsidRPr="008748D0">
        <w:rPr>
          <w:rFonts w:asciiTheme="majorEastAsia" w:eastAsiaTheme="majorEastAsia" w:hAnsiTheme="majorEastAsia"/>
          <w:lang w:eastAsia="ja-JP"/>
        </w:rPr>
        <w:t>この研究への参加・協力はお断りになることもできますし、同意した場合いつでも途中でやめることができます。お断りになっても、あなたが受ける医療サービスに関して不利益を被る事は一切ありません。</w:t>
      </w:r>
    </w:p>
    <w:p w:rsidR="00747DF6" w:rsidRPr="008748D0" w:rsidRDefault="008748D0">
      <w:pPr>
        <w:pStyle w:val="a3"/>
        <w:spacing w:before="20"/>
        <w:ind w:left="102"/>
        <w:rPr>
          <w:rFonts w:asciiTheme="majorEastAsia" w:eastAsiaTheme="majorEastAsia" w:hAnsiTheme="majorEastAsia"/>
          <w:lang w:eastAsia="ja-JP"/>
        </w:rPr>
      </w:pPr>
      <w:r w:rsidRPr="008748D0">
        <w:rPr>
          <w:rFonts w:asciiTheme="majorEastAsia" w:eastAsiaTheme="majorEastAsia" w:hAnsiTheme="majorEastAsia"/>
          <w:lang w:eastAsia="ja-JP"/>
        </w:rPr>
        <w:t>３．研究の目的・意義・期間</w:t>
      </w:r>
    </w:p>
    <w:p w:rsidR="00747DF6" w:rsidRPr="008748D0" w:rsidRDefault="008748D0">
      <w:pPr>
        <w:pStyle w:val="a3"/>
        <w:tabs>
          <w:tab w:val="left" w:pos="2413"/>
          <w:tab w:val="left" w:pos="2624"/>
          <w:tab w:val="left" w:pos="3676"/>
          <w:tab w:val="left" w:pos="4724"/>
        </w:tabs>
        <w:spacing w:line="314" w:lineRule="auto"/>
        <w:ind w:right="1245"/>
        <w:rPr>
          <w:rFonts w:asciiTheme="majorEastAsia" w:eastAsiaTheme="majorEastAsia" w:hAnsiTheme="majorEastAsia"/>
          <w:lang w:eastAsia="ja-JP"/>
        </w:rPr>
      </w:pPr>
      <w:r w:rsidRPr="008748D0">
        <w:rPr>
          <w:rFonts w:asciiTheme="majorEastAsia" w:eastAsiaTheme="majorEastAsia" w:hAnsiTheme="majorEastAsia"/>
          <w:lang w:eastAsia="ja-JP"/>
        </w:rPr>
        <w:t>この</w:t>
      </w:r>
      <w:r w:rsidRPr="008748D0">
        <w:rPr>
          <w:rFonts w:asciiTheme="majorEastAsia" w:eastAsiaTheme="majorEastAsia" w:hAnsiTheme="majorEastAsia"/>
          <w:spacing w:val="-3"/>
          <w:lang w:eastAsia="ja-JP"/>
        </w:rPr>
        <w:t>研</w:t>
      </w:r>
      <w:r w:rsidRPr="008748D0">
        <w:rPr>
          <w:rFonts w:asciiTheme="majorEastAsia" w:eastAsiaTheme="majorEastAsia" w:hAnsiTheme="majorEastAsia"/>
          <w:lang w:eastAsia="ja-JP"/>
        </w:rPr>
        <w:t>究</w:t>
      </w:r>
      <w:r w:rsidRPr="008748D0">
        <w:rPr>
          <w:rFonts w:asciiTheme="majorEastAsia" w:eastAsiaTheme="majorEastAsia" w:hAnsiTheme="majorEastAsia"/>
          <w:spacing w:val="-3"/>
          <w:lang w:eastAsia="ja-JP"/>
        </w:rPr>
        <w:t>は</w:t>
      </w:r>
      <w:r w:rsidRPr="008748D0">
        <w:rPr>
          <w:rFonts w:asciiTheme="majorEastAsia" w:eastAsiaTheme="majorEastAsia" w:hAnsiTheme="majorEastAsia"/>
          <w:spacing w:val="-3"/>
          <w:u w:val="single"/>
          <w:lang w:eastAsia="ja-JP"/>
        </w:rPr>
        <w:t xml:space="preserve"> </w:t>
      </w:r>
      <w:r w:rsidRPr="008748D0">
        <w:rPr>
          <w:rFonts w:asciiTheme="majorEastAsia" w:eastAsiaTheme="majorEastAsia" w:hAnsiTheme="majorEastAsia"/>
          <w:spacing w:val="-3"/>
          <w:u w:val="single"/>
          <w:lang w:eastAsia="ja-JP"/>
        </w:rPr>
        <w:tab/>
      </w:r>
      <w:r w:rsidRPr="008748D0">
        <w:rPr>
          <w:rFonts w:asciiTheme="majorEastAsia" w:eastAsiaTheme="majorEastAsia" w:hAnsiTheme="majorEastAsia"/>
          <w:lang w:eastAsia="ja-JP"/>
        </w:rPr>
        <w:t>を</w:t>
      </w:r>
      <w:r w:rsidRPr="008748D0">
        <w:rPr>
          <w:rFonts w:asciiTheme="majorEastAsia" w:eastAsiaTheme="majorEastAsia" w:hAnsiTheme="majorEastAsia"/>
          <w:spacing w:val="-3"/>
          <w:lang w:eastAsia="ja-JP"/>
        </w:rPr>
        <w:t>対</w:t>
      </w:r>
      <w:r w:rsidRPr="008748D0">
        <w:rPr>
          <w:rFonts w:asciiTheme="majorEastAsia" w:eastAsiaTheme="majorEastAsia" w:hAnsiTheme="majorEastAsia"/>
          <w:lang w:eastAsia="ja-JP"/>
        </w:rPr>
        <w:t>象と</w:t>
      </w:r>
      <w:r w:rsidRPr="008748D0">
        <w:rPr>
          <w:rFonts w:asciiTheme="majorEastAsia" w:eastAsiaTheme="majorEastAsia" w:hAnsiTheme="majorEastAsia"/>
          <w:spacing w:val="-3"/>
          <w:lang w:eastAsia="ja-JP"/>
        </w:rPr>
        <w:t>し</w:t>
      </w:r>
      <w:r w:rsidRPr="008748D0">
        <w:rPr>
          <w:rFonts w:asciiTheme="majorEastAsia" w:eastAsiaTheme="majorEastAsia" w:hAnsiTheme="majorEastAsia"/>
          <w:lang w:eastAsia="ja-JP"/>
        </w:rPr>
        <w:t>て</w:t>
      </w:r>
      <w:r w:rsidRPr="008748D0">
        <w:rPr>
          <w:rFonts w:asciiTheme="majorEastAsia" w:eastAsiaTheme="majorEastAsia" w:hAnsiTheme="majorEastAsia"/>
          <w:spacing w:val="-3"/>
          <w:lang w:eastAsia="ja-JP"/>
        </w:rPr>
        <w:t>、</w:t>
      </w:r>
      <w:r w:rsidRPr="008748D0">
        <w:rPr>
          <w:rFonts w:asciiTheme="majorEastAsia" w:eastAsiaTheme="majorEastAsia" w:hAnsiTheme="majorEastAsia"/>
          <w:spacing w:val="-3"/>
          <w:u w:val="single"/>
          <w:lang w:eastAsia="ja-JP"/>
        </w:rPr>
        <w:t xml:space="preserve"> </w:t>
      </w:r>
      <w:r w:rsidRPr="008748D0">
        <w:rPr>
          <w:rFonts w:asciiTheme="majorEastAsia" w:eastAsiaTheme="majorEastAsia" w:hAnsiTheme="majorEastAsia"/>
          <w:spacing w:val="-3"/>
          <w:u w:val="single"/>
          <w:lang w:eastAsia="ja-JP"/>
        </w:rPr>
        <w:tab/>
      </w:r>
      <w:r w:rsidRPr="008748D0">
        <w:rPr>
          <w:rFonts w:asciiTheme="majorEastAsia" w:eastAsiaTheme="majorEastAsia" w:hAnsiTheme="majorEastAsia"/>
          <w:lang w:eastAsia="ja-JP"/>
        </w:rPr>
        <w:t>に</w:t>
      </w:r>
      <w:r w:rsidRPr="008748D0">
        <w:rPr>
          <w:rFonts w:asciiTheme="majorEastAsia" w:eastAsiaTheme="majorEastAsia" w:hAnsiTheme="majorEastAsia"/>
          <w:spacing w:val="-3"/>
          <w:lang w:eastAsia="ja-JP"/>
        </w:rPr>
        <w:t>つ</w:t>
      </w:r>
      <w:r w:rsidRPr="008748D0">
        <w:rPr>
          <w:rFonts w:asciiTheme="majorEastAsia" w:eastAsiaTheme="majorEastAsia" w:hAnsiTheme="majorEastAsia"/>
          <w:lang w:eastAsia="ja-JP"/>
        </w:rPr>
        <w:t>いて</w:t>
      </w:r>
      <w:r w:rsidRPr="008748D0">
        <w:rPr>
          <w:rFonts w:asciiTheme="majorEastAsia" w:eastAsiaTheme="majorEastAsia" w:hAnsiTheme="majorEastAsia"/>
          <w:spacing w:val="-3"/>
          <w:lang w:eastAsia="ja-JP"/>
        </w:rPr>
        <w:t>検</w:t>
      </w:r>
      <w:r w:rsidRPr="008748D0">
        <w:rPr>
          <w:rFonts w:asciiTheme="majorEastAsia" w:eastAsiaTheme="majorEastAsia" w:hAnsiTheme="majorEastAsia"/>
          <w:lang w:eastAsia="ja-JP"/>
        </w:rPr>
        <w:t>討</w:t>
      </w:r>
      <w:r w:rsidRPr="008748D0">
        <w:rPr>
          <w:rFonts w:asciiTheme="majorEastAsia" w:eastAsiaTheme="majorEastAsia" w:hAnsiTheme="majorEastAsia"/>
          <w:spacing w:val="-3"/>
          <w:lang w:eastAsia="ja-JP"/>
        </w:rPr>
        <w:t>す</w:t>
      </w:r>
      <w:r w:rsidRPr="008748D0">
        <w:rPr>
          <w:rFonts w:asciiTheme="majorEastAsia" w:eastAsiaTheme="majorEastAsia" w:hAnsiTheme="majorEastAsia"/>
          <w:lang w:eastAsia="ja-JP"/>
        </w:rPr>
        <w:t>る</w:t>
      </w:r>
      <w:r w:rsidRPr="008748D0">
        <w:rPr>
          <w:rFonts w:asciiTheme="majorEastAsia" w:eastAsiaTheme="majorEastAsia" w:hAnsiTheme="majorEastAsia"/>
          <w:spacing w:val="-3"/>
          <w:lang w:eastAsia="ja-JP"/>
        </w:rPr>
        <w:t>も</w:t>
      </w:r>
      <w:r w:rsidRPr="008748D0">
        <w:rPr>
          <w:rFonts w:asciiTheme="majorEastAsia" w:eastAsiaTheme="majorEastAsia" w:hAnsiTheme="majorEastAsia"/>
          <w:lang w:eastAsia="ja-JP"/>
        </w:rPr>
        <w:t>の</w:t>
      </w:r>
      <w:r w:rsidRPr="008748D0">
        <w:rPr>
          <w:rFonts w:asciiTheme="majorEastAsia" w:eastAsiaTheme="majorEastAsia" w:hAnsiTheme="majorEastAsia"/>
          <w:spacing w:val="-3"/>
          <w:lang w:eastAsia="ja-JP"/>
        </w:rPr>
        <w:t>で</w:t>
      </w:r>
      <w:r w:rsidRPr="008748D0">
        <w:rPr>
          <w:rFonts w:asciiTheme="majorEastAsia" w:eastAsiaTheme="majorEastAsia" w:hAnsiTheme="majorEastAsia"/>
          <w:lang w:eastAsia="ja-JP"/>
        </w:rPr>
        <w:t>す。 研究</w:t>
      </w:r>
      <w:r w:rsidRPr="008748D0">
        <w:rPr>
          <w:rFonts w:asciiTheme="majorEastAsia" w:eastAsiaTheme="majorEastAsia" w:hAnsiTheme="majorEastAsia"/>
          <w:spacing w:val="-3"/>
          <w:lang w:eastAsia="ja-JP"/>
        </w:rPr>
        <w:t>の</w:t>
      </w:r>
      <w:r w:rsidRPr="008748D0">
        <w:rPr>
          <w:rFonts w:asciiTheme="majorEastAsia" w:eastAsiaTheme="majorEastAsia" w:hAnsiTheme="majorEastAsia"/>
          <w:lang w:eastAsia="ja-JP"/>
        </w:rPr>
        <w:t>期</w:t>
      </w:r>
      <w:r w:rsidRPr="008748D0">
        <w:rPr>
          <w:rFonts w:asciiTheme="majorEastAsia" w:eastAsiaTheme="majorEastAsia" w:hAnsiTheme="majorEastAsia"/>
          <w:spacing w:val="-3"/>
          <w:lang w:eastAsia="ja-JP"/>
        </w:rPr>
        <w:t>間</w:t>
      </w:r>
      <w:r w:rsidRPr="008748D0">
        <w:rPr>
          <w:rFonts w:asciiTheme="majorEastAsia" w:eastAsiaTheme="majorEastAsia" w:hAnsiTheme="majorEastAsia"/>
          <w:lang w:eastAsia="ja-JP"/>
        </w:rPr>
        <w:t>は</w:t>
      </w:r>
      <w:r w:rsidRPr="008748D0">
        <w:rPr>
          <w:rFonts w:asciiTheme="majorEastAsia" w:eastAsiaTheme="majorEastAsia" w:hAnsiTheme="majorEastAsia"/>
          <w:u w:val="single"/>
          <w:lang w:eastAsia="ja-JP"/>
        </w:rPr>
        <w:t xml:space="preserve"> </w:t>
      </w:r>
      <w:r w:rsidRPr="008748D0">
        <w:rPr>
          <w:rFonts w:asciiTheme="majorEastAsia" w:eastAsiaTheme="majorEastAsia" w:hAnsiTheme="majorEastAsia"/>
          <w:u w:val="single"/>
          <w:lang w:eastAsia="ja-JP"/>
        </w:rPr>
        <w:tab/>
      </w:r>
      <w:r w:rsidRPr="008748D0">
        <w:rPr>
          <w:rFonts w:asciiTheme="majorEastAsia" w:eastAsiaTheme="majorEastAsia" w:hAnsiTheme="majorEastAsia"/>
          <w:u w:val="single"/>
          <w:lang w:eastAsia="ja-JP"/>
        </w:rPr>
        <w:tab/>
      </w:r>
      <w:r w:rsidRPr="008748D0">
        <w:rPr>
          <w:rFonts w:asciiTheme="majorEastAsia" w:eastAsiaTheme="majorEastAsia" w:hAnsiTheme="majorEastAsia"/>
          <w:spacing w:val="-3"/>
          <w:lang w:eastAsia="ja-JP"/>
        </w:rPr>
        <w:t>～</w:t>
      </w:r>
      <w:r w:rsidRPr="008748D0">
        <w:rPr>
          <w:rFonts w:asciiTheme="majorEastAsia" w:eastAsiaTheme="majorEastAsia" w:hAnsiTheme="majorEastAsia"/>
          <w:spacing w:val="-3"/>
          <w:u w:val="single"/>
          <w:lang w:eastAsia="ja-JP"/>
        </w:rPr>
        <w:t xml:space="preserve"> </w:t>
      </w:r>
      <w:r w:rsidRPr="008748D0">
        <w:rPr>
          <w:rFonts w:asciiTheme="majorEastAsia" w:eastAsiaTheme="majorEastAsia" w:hAnsiTheme="majorEastAsia"/>
          <w:spacing w:val="-3"/>
          <w:u w:val="single"/>
          <w:lang w:eastAsia="ja-JP"/>
        </w:rPr>
        <w:tab/>
      </w:r>
      <w:r w:rsidRPr="008748D0">
        <w:rPr>
          <w:rFonts w:asciiTheme="majorEastAsia" w:eastAsiaTheme="majorEastAsia" w:hAnsiTheme="majorEastAsia"/>
          <w:spacing w:val="-3"/>
          <w:lang w:eastAsia="ja-JP"/>
        </w:rPr>
        <w:t>で</w:t>
      </w:r>
      <w:r w:rsidRPr="008748D0">
        <w:rPr>
          <w:rFonts w:asciiTheme="majorEastAsia" w:eastAsiaTheme="majorEastAsia" w:hAnsiTheme="majorEastAsia"/>
          <w:lang w:eastAsia="ja-JP"/>
        </w:rPr>
        <w:t>す。</w:t>
      </w:r>
    </w:p>
    <w:p w:rsidR="00747DF6" w:rsidRPr="008748D0" w:rsidRDefault="008748D0">
      <w:pPr>
        <w:pStyle w:val="a3"/>
        <w:spacing w:before="19"/>
        <w:ind w:left="102"/>
        <w:rPr>
          <w:rFonts w:asciiTheme="majorEastAsia" w:eastAsiaTheme="majorEastAsia" w:hAnsiTheme="majorEastAsia"/>
          <w:lang w:eastAsia="ja-JP"/>
        </w:rPr>
      </w:pPr>
      <w:r w:rsidRPr="008748D0">
        <w:rPr>
          <w:rFonts w:asciiTheme="majorEastAsia" w:eastAsiaTheme="majorEastAsia" w:hAnsiTheme="majorEastAsia"/>
          <w:lang w:eastAsia="ja-JP"/>
        </w:rPr>
        <w:t>４．研究に参加・協力する事により期待される利益と起こりうる危険及びその対処法</w:t>
      </w:r>
    </w:p>
    <w:p w:rsidR="00747DF6" w:rsidRPr="008748D0" w:rsidRDefault="008748D0">
      <w:pPr>
        <w:pStyle w:val="a3"/>
        <w:tabs>
          <w:tab w:val="left" w:pos="2970"/>
          <w:tab w:val="left" w:pos="5603"/>
          <w:tab w:val="left" w:pos="6448"/>
        </w:tabs>
        <w:spacing w:before="84" w:line="314" w:lineRule="auto"/>
        <w:ind w:right="103"/>
        <w:jc w:val="both"/>
        <w:rPr>
          <w:rFonts w:asciiTheme="majorEastAsia" w:eastAsiaTheme="majorEastAsia" w:hAnsiTheme="majorEastAsia"/>
          <w:lang w:eastAsia="ja-JP"/>
        </w:rPr>
      </w:pPr>
      <w:r w:rsidRPr="008748D0">
        <w:rPr>
          <w:rFonts w:asciiTheme="majorEastAsia" w:eastAsiaTheme="majorEastAsia" w:hAnsiTheme="majorEastAsia"/>
          <w:lang w:eastAsia="ja-JP"/>
        </w:rPr>
        <w:t>研究に参加・協力する事により期待される利益として</w:t>
      </w:r>
      <w:r w:rsidRPr="008748D0">
        <w:rPr>
          <w:rFonts w:asciiTheme="majorEastAsia" w:eastAsiaTheme="majorEastAsia" w:hAnsiTheme="majorEastAsia"/>
          <w:u w:val="single"/>
          <w:lang w:eastAsia="ja-JP"/>
        </w:rPr>
        <w:t xml:space="preserve"> </w:t>
      </w:r>
      <w:r w:rsidRPr="008748D0">
        <w:rPr>
          <w:rFonts w:asciiTheme="majorEastAsia" w:eastAsiaTheme="majorEastAsia" w:hAnsiTheme="majorEastAsia"/>
          <w:u w:val="single"/>
          <w:lang w:eastAsia="ja-JP"/>
        </w:rPr>
        <w:tab/>
      </w:r>
      <w:r w:rsidRPr="008748D0">
        <w:rPr>
          <w:rFonts w:asciiTheme="majorEastAsia" w:eastAsiaTheme="majorEastAsia" w:hAnsiTheme="majorEastAsia"/>
          <w:lang w:eastAsia="ja-JP"/>
        </w:rPr>
        <w:t>が考えられます。しか し、起こりうる危険並びに不快な状態として</w:t>
      </w:r>
      <w:r w:rsidRPr="008748D0">
        <w:rPr>
          <w:rFonts w:asciiTheme="majorEastAsia" w:eastAsiaTheme="majorEastAsia" w:hAnsiTheme="majorEastAsia"/>
          <w:u w:val="single"/>
          <w:lang w:eastAsia="ja-JP"/>
        </w:rPr>
        <w:t xml:space="preserve"> </w:t>
      </w:r>
      <w:r w:rsidRPr="008748D0">
        <w:rPr>
          <w:rFonts w:asciiTheme="majorEastAsia" w:eastAsiaTheme="majorEastAsia" w:hAnsiTheme="majorEastAsia"/>
          <w:u w:val="single"/>
          <w:lang w:eastAsia="ja-JP"/>
        </w:rPr>
        <w:tab/>
      </w:r>
      <w:r w:rsidRPr="008748D0">
        <w:rPr>
          <w:rFonts w:asciiTheme="majorEastAsia" w:eastAsiaTheme="majorEastAsia" w:hAnsiTheme="majorEastAsia"/>
          <w:lang w:eastAsia="ja-JP"/>
        </w:rPr>
        <w:t xml:space="preserve">が考えられますが、万一これが </w:t>
      </w:r>
      <w:r w:rsidRPr="008748D0">
        <w:rPr>
          <w:rFonts w:asciiTheme="majorEastAsia" w:eastAsiaTheme="majorEastAsia" w:hAnsiTheme="majorEastAsia"/>
          <w:spacing w:val="33"/>
          <w:lang w:eastAsia="ja-JP"/>
        </w:rPr>
        <w:t>生じた場合は</w:t>
      </w:r>
      <w:r w:rsidRPr="008748D0">
        <w:rPr>
          <w:rFonts w:asciiTheme="majorEastAsia" w:eastAsiaTheme="majorEastAsia" w:hAnsiTheme="majorEastAsia"/>
          <w:spacing w:val="33"/>
          <w:u w:val="single"/>
          <w:lang w:eastAsia="ja-JP"/>
        </w:rPr>
        <w:t xml:space="preserve"> </w:t>
      </w:r>
      <w:r w:rsidRPr="008748D0">
        <w:rPr>
          <w:rFonts w:asciiTheme="majorEastAsia" w:eastAsiaTheme="majorEastAsia" w:hAnsiTheme="majorEastAsia"/>
          <w:spacing w:val="33"/>
          <w:u w:val="single"/>
          <w:lang w:eastAsia="ja-JP"/>
        </w:rPr>
        <w:tab/>
      </w:r>
      <w:r w:rsidRPr="008748D0">
        <w:rPr>
          <w:rFonts w:asciiTheme="majorEastAsia" w:eastAsiaTheme="majorEastAsia" w:hAnsiTheme="majorEastAsia"/>
          <w:spacing w:val="32"/>
          <w:lang w:eastAsia="ja-JP"/>
        </w:rPr>
        <w:t>の</w:t>
      </w:r>
      <w:r w:rsidRPr="008748D0">
        <w:rPr>
          <w:rFonts w:asciiTheme="majorEastAsia" w:eastAsiaTheme="majorEastAsia" w:hAnsiTheme="majorEastAsia"/>
          <w:spacing w:val="33"/>
          <w:lang w:eastAsia="ja-JP"/>
        </w:rPr>
        <w:t xml:space="preserve">対処を行ないます。また、その被害の補償として </w:t>
      </w:r>
      <w:r w:rsidRPr="008748D0">
        <w:rPr>
          <w:rFonts w:asciiTheme="majorEastAsia" w:eastAsiaTheme="majorEastAsia" w:hAnsiTheme="majorEastAsia"/>
          <w:lang w:eastAsia="ja-JP"/>
        </w:rPr>
        <w:t>必要</w:t>
      </w:r>
      <w:r w:rsidRPr="008748D0">
        <w:rPr>
          <w:rFonts w:asciiTheme="majorEastAsia" w:eastAsiaTheme="majorEastAsia" w:hAnsiTheme="majorEastAsia"/>
          <w:spacing w:val="-3"/>
          <w:lang w:eastAsia="ja-JP"/>
        </w:rPr>
        <w:t>な</w:t>
      </w:r>
      <w:r w:rsidRPr="008748D0">
        <w:rPr>
          <w:rFonts w:asciiTheme="majorEastAsia" w:eastAsiaTheme="majorEastAsia" w:hAnsiTheme="majorEastAsia"/>
          <w:lang w:eastAsia="ja-JP"/>
        </w:rPr>
        <w:t>措</w:t>
      </w:r>
      <w:r w:rsidRPr="008748D0">
        <w:rPr>
          <w:rFonts w:asciiTheme="majorEastAsia" w:eastAsiaTheme="majorEastAsia" w:hAnsiTheme="majorEastAsia"/>
          <w:spacing w:val="-3"/>
          <w:lang w:eastAsia="ja-JP"/>
        </w:rPr>
        <w:t>置</w:t>
      </w:r>
      <w:r w:rsidRPr="008748D0">
        <w:rPr>
          <w:rFonts w:asciiTheme="majorEastAsia" w:eastAsiaTheme="majorEastAsia" w:hAnsiTheme="majorEastAsia"/>
          <w:lang w:eastAsia="ja-JP"/>
        </w:rPr>
        <w:t>を</w:t>
      </w:r>
      <w:r w:rsidRPr="008748D0">
        <w:rPr>
          <w:rFonts w:asciiTheme="majorEastAsia" w:eastAsiaTheme="majorEastAsia" w:hAnsiTheme="majorEastAsia"/>
          <w:spacing w:val="-3"/>
          <w:lang w:eastAsia="ja-JP"/>
        </w:rPr>
        <w:t>と</w:t>
      </w:r>
      <w:r w:rsidRPr="008748D0">
        <w:rPr>
          <w:rFonts w:asciiTheme="majorEastAsia" w:eastAsiaTheme="majorEastAsia" w:hAnsiTheme="majorEastAsia"/>
          <w:lang w:eastAsia="ja-JP"/>
        </w:rPr>
        <w:t>り</w:t>
      </w:r>
      <w:r w:rsidRPr="008748D0">
        <w:rPr>
          <w:rFonts w:asciiTheme="majorEastAsia" w:eastAsiaTheme="majorEastAsia" w:hAnsiTheme="majorEastAsia"/>
          <w:spacing w:val="-3"/>
          <w:lang w:eastAsia="ja-JP"/>
        </w:rPr>
        <w:t>ま</w:t>
      </w:r>
      <w:r w:rsidRPr="008748D0">
        <w:rPr>
          <w:rFonts w:asciiTheme="majorEastAsia" w:eastAsiaTheme="majorEastAsia" w:hAnsiTheme="majorEastAsia"/>
          <w:lang w:eastAsia="ja-JP"/>
        </w:rPr>
        <w:t>す。</w:t>
      </w:r>
    </w:p>
    <w:p w:rsidR="00747DF6" w:rsidRPr="008748D0" w:rsidRDefault="008748D0">
      <w:pPr>
        <w:pStyle w:val="a3"/>
        <w:spacing w:before="19"/>
        <w:ind w:left="102"/>
        <w:rPr>
          <w:rFonts w:asciiTheme="majorEastAsia" w:eastAsiaTheme="majorEastAsia" w:hAnsiTheme="majorEastAsia"/>
          <w:lang w:eastAsia="ja-JP"/>
        </w:rPr>
      </w:pPr>
      <w:r w:rsidRPr="008748D0">
        <w:rPr>
          <w:rFonts w:asciiTheme="majorEastAsia" w:eastAsiaTheme="majorEastAsia" w:hAnsiTheme="majorEastAsia"/>
          <w:lang w:eastAsia="ja-JP"/>
        </w:rPr>
        <w:t>５．個人情報とプライバシーの保護</w:t>
      </w:r>
    </w:p>
    <w:p w:rsidR="00747DF6" w:rsidRPr="008748D0" w:rsidRDefault="008748D0">
      <w:pPr>
        <w:pStyle w:val="a3"/>
        <w:spacing w:before="84" w:line="314" w:lineRule="auto"/>
        <w:ind w:right="142"/>
        <w:jc w:val="both"/>
        <w:rPr>
          <w:rFonts w:asciiTheme="majorEastAsia" w:eastAsiaTheme="majorEastAsia" w:hAnsiTheme="majorEastAsia"/>
          <w:lang w:eastAsia="ja-JP"/>
        </w:rPr>
      </w:pPr>
      <w:r w:rsidRPr="008748D0">
        <w:rPr>
          <w:rFonts w:asciiTheme="majorEastAsia" w:eastAsiaTheme="majorEastAsia" w:hAnsiTheme="majorEastAsia"/>
          <w:lang w:eastAsia="ja-JP"/>
        </w:rPr>
        <w:t>個人情報保護のため研究結果を公表する際、匿名性を守ります。また、研究データ及び結果は、研究の目的以外に用いることはありません。</w:t>
      </w:r>
    </w:p>
    <w:p w:rsidR="00747DF6" w:rsidRPr="008748D0" w:rsidRDefault="008748D0">
      <w:pPr>
        <w:pStyle w:val="a3"/>
        <w:spacing w:before="20"/>
        <w:ind w:left="102"/>
        <w:rPr>
          <w:rFonts w:asciiTheme="majorEastAsia" w:eastAsiaTheme="majorEastAsia" w:hAnsiTheme="majorEastAsia"/>
          <w:lang w:eastAsia="ja-JP"/>
        </w:rPr>
      </w:pPr>
      <w:r w:rsidRPr="008748D0">
        <w:rPr>
          <w:rFonts w:asciiTheme="majorEastAsia" w:eastAsiaTheme="majorEastAsia" w:hAnsiTheme="majorEastAsia"/>
          <w:lang w:eastAsia="ja-JP"/>
        </w:rPr>
        <w:t>６．研究中・終了後の対応</w:t>
      </w:r>
    </w:p>
    <w:p w:rsidR="00747DF6" w:rsidRPr="008748D0" w:rsidRDefault="008748D0">
      <w:pPr>
        <w:pStyle w:val="a3"/>
        <w:spacing w:line="314" w:lineRule="auto"/>
        <w:ind w:right="142"/>
        <w:jc w:val="both"/>
        <w:rPr>
          <w:rFonts w:asciiTheme="majorEastAsia" w:eastAsiaTheme="majorEastAsia" w:hAnsiTheme="majorEastAsia"/>
          <w:lang w:eastAsia="ja-JP"/>
        </w:rPr>
      </w:pPr>
      <w:r w:rsidRPr="008748D0">
        <w:rPr>
          <w:rFonts w:asciiTheme="majorEastAsia" w:eastAsiaTheme="majorEastAsia" w:hAnsiTheme="majorEastAsia"/>
          <w:lang w:eastAsia="ja-JP"/>
        </w:rPr>
        <w:t>この研究の期間中及び終了後でも、この研究に関する質問がありましたら、いつでも研究者にお問い合わせ下さい。</w:t>
      </w:r>
    </w:p>
    <w:p w:rsidR="00747DF6" w:rsidRPr="008748D0" w:rsidRDefault="008748D0">
      <w:pPr>
        <w:pStyle w:val="a3"/>
        <w:spacing w:before="20" w:line="314" w:lineRule="auto"/>
        <w:ind w:right="141"/>
        <w:jc w:val="both"/>
        <w:rPr>
          <w:rFonts w:asciiTheme="majorEastAsia" w:eastAsiaTheme="majorEastAsia" w:hAnsiTheme="majorEastAsia"/>
          <w:lang w:eastAsia="ja-JP"/>
        </w:rPr>
      </w:pPr>
      <w:r w:rsidRPr="008748D0">
        <w:rPr>
          <w:rFonts w:asciiTheme="majorEastAsia" w:eastAsiaTheme="majorEastAsia" w:hAnsiTheme="majorEastAsia"/>
          <w:lang w:eastAsia="ja-JP"/>
        </w:rPr>
        <w:t>また、研究の期間中及び終了後において何らかの苦情がありましたら、以下の相談窓口にお問い合わせください。</w:t>
      </w:r>
    </w:p>
    <w:p w:rsidR="00747DF6" w:rsidRPr="008748D0" w:rsidRDefault="00747DF6">
      <w:pPr>
        <w:pStyle w:val="a3"/>
        <w:spacing w:before="0"/>
        <w:ind w:left="0"/>
        <w:rPr>
          <w:rFonts w:asciiTheme="majorEastAsia" w:eastAsiaTheme="majorEastAsia" w:hAnsiTheme="majorEastAsia"/>
          <w:sz w:val="29"/>
          <w:lang w:eastAsia="ja-JP"/>
        </w:rPr>
      </w:pPr>
    </w:p>
    <w:p w:rsidR="00747DF6" w:rsidRPr="008748D0" w:rsidRDefault="00915B4B" w:rsidP="008748D0">
      <w:pPr>
        <w:pStyle w:val="a3"/>
        <w:spacing w:before="0"/>
        <w:rPr>
          <w:rFonts w:asciiTheme="majorEastAsia" w:eastAsiaTheme="majorEastAsia" w:hAnsiTheme="majorEastAsia"/>
          <w:lang w:eastAsia="ja-JP"/>
        </w:rPr>
      </w:pPr>
      <w:r>
        <w:rPr>
          <w:rFonts w:asciiTheme="majorEastAsia" w:eastAsiaTheme="majorEastAsia" w:hAnsiTheme="majorEastAsia" w:hint="eastAsia"/>
          <w:lang w:eastAsia="ja-JP"/>
        </w:rPr>
        <w:t>【相談窓口】</w:t>
      </w:r>
    </w:p>
    <w:p w:rsidR="00747DF6" w:rsidRPr="008748D0" w:rsidRDefault="008748D0" w:rsidP="008748D0">
      <w:pPr>
        <w:pStyle w:val="a3"/>
        <w:spacing w:before="84"/>
        <w:rPr>
          <w:rFonts w:asciiTheme="majorEastAsia" w:eastAsiaTheme="majorEastAsia" w:hAnsiTheme="majorEastAsia"/>
          <w:lang w:eastAsia="ja-JP"/>
        </w:rPr>
      </w:pPr>
      <w:r w:rsidRPr="008748D0">
        <w:rPr>
          <w:rFonts w:asciiTheme="majorEastAsia" w:eastAsiaTheme="majorEastAsia" w:hAnsiTheme="majorEastAsia"/>
          <w:lang w:eastAsia="ja-JP"/>
        </w:rPr>
        <w:t>一般社団法人</w:t>
      </w:r>
      <w:bookmarkStart w:id="0" w:name="_GoBack"/>
      <w:bookmarkEnd w:id="0"/>
      <w:r w:rsidRPr="008748D0">
        <w:rPr>
          <w:rFonts w:asciiTheme="majorEastAsia" w:eastAsiaTheme="majorEastAsia" w:hAnsiTheme="majorEastAsia"/>
          <w:lang w:eastAsia="ja-JP"/>
        </w:rPr>
        <w:t>山梨県作業療法士会  事務局</w:t>
      </w:r>
    </w:p>
    <w:p w:rsidR="008748D0" w:rsidRPr="008748D0" w:rsidRDefault="008748D0" w:rsidP="008748D0">
      <w:pPr>
        <w:pStyle w:val="a3"/>
        <w:rPr>
          <w:rFonts w:asciiTheme="majorEastAsia" w:eastAsiaTheme="majorEastAsia" w:hAnsiTheme="majorEastAsia"/>
        </w:rPr>
      </w:pPr>
      <w:r w:rsidRPr="008748D0">
        <w:rPr>
          <w:rFonts w:asciiTheme="majorEastAsia" w:eastAsiaTheme="majorEastAsia" w:hAnsiTheme="majorEastAsia" w:hint="eastAsia"/>
          <w:lang w:eastAsia="ja-JP"/>
        </w:rPr>
        <w:t>〒406-0014 山梨県笛吹市春日居町国府436</w:t>
      </w:r>
    </w:p>
    <w:p w:rsidR="008748D0" w:rsidRDefault="008748D0" w:rsidP="008748D0">
      <w:pPr>
        <w:pStyle w:val="a3"/>
        <w:rPr>
          <w:rFonts w:asciiTheme="majorEastAsia" w:eastAsiaTheme="majorEastAsia" w:hAnsiTheme="majorEastAsia"/>
          <w:lang w:eastAsia="ja-JP"/>
        </w:rPr>
      </w:pPr>
      <w:r w:rsidRPr="008748D0">
        <w:rPr>
          <w:rFonts w:asciiTheme="majorEastAsia" w:eastAsiaTheme="majorEastAsia" w:hAnsiTheme="majorEastAsia" w:hint="eastAsia"/>
          <w:lang w:eastAsia="ja-JP"/>
        </w:rPr>
        <w:t>春日居サイバーナイフ・リハビリ病院</w:t>
      </w:r>
      <w:r>
        <w:rPr>
          <w:rFonts w:asciiTheme="majorEastAsia" w:eastAsiaTheme="majorEastAsia" w:hAnsiTheme="majorEastAsia" w:hint="eastAsia"/>
          <w:lang w:eastAsia="ja-JP"/>
        </w:rPr>
        <w:t xml:space="preserve">内　</w:t>
      </w:r>
    </w:p>
    <w:p w:rsidR="008748D0" w:rsidRPr="008748D0" w:rsidRDefault="008748D0" w:rsidP="008748D0">
      <w:pPr>
        <w:pStyle w:val="a3"/>
        <w:rPr>
          <w:rFonts w:asciiTheme="majorEastAsia" w:eastAsiaTheme="majorEastAsia" w:hAnsiTheme="majorEastAsia"/>
          <w:lang w:eastAsia="ja-JP"/>
        </w:rPr>
      </w:pPr>
      <w:r w:rsidRPr="008748D0">
        <w:rPr>
          <w:rFonts w:asciiTheme="majorEastAsia" w:eastAsiaTheme="majorEastAsia" w:hAnsiTheme="majorEastAsia" w:hint="eastAsia"/>
          <w:lang w:eastAsia="ja-JP"/>
        </w:rPr>
        <w:t>TEL：0553-26-4126/FAX：0553-26-4366</w:t>
      </w:r>
    </w:p>
    <w:p w:rsidR="00747DF6" w:rsidRDefault="00747DF6">
      <w:pPr>
        <w:pStyle w:val="a3"/>
        <w:jc w:val="both"/>
        <w:rPr>
          <w:lang w:eastAsia="ja-JP"/>
        </w:rPr>
      </w:pPr>
    </w:p>
    <w:sectPr w:rsidR="00747DF6">
      <w:type w:val="continuous"/>
      <w:pgSz w:w="11910" w:h="16840"/>
      <w:pgMar w:top="158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47DF6"/>
    <w:rsid w:val="00747DF6"/>
    <w:rsid w:val="008748D0"/>
    <w:rsid w:val="00915B4B"/>
    <w:rsid w:val="00D92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E256C4D-28AB-4C8D-B6EE-32930F00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5"/>
      <w:ind w:left="521"/>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15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5B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62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山梨厚生病院精神科ＯＴ室</dc:creator>
  <cp:lastModifiedBy>kck19</cp:lastModifiedBy>
  <cp:revision>4</cp:revision>
  <cp:lastPrinted>2018-06-04T22:55:00Z</cp:lastPrinted>
  <dcterms:created xsi:type="dcterms:W3CDTF">2018-06-03T17:36:00Z</dcterms:created>
  <dcterms:modified xsi:type="dcterms:W3CDTF">2018-06-05T10:10:00Z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2013-02-05T00:00:00Z</vt:filetime>
  </property>
  <property fmtid="{D5CDD505-2E9C-101B-9397-08002B2CF9AE}" pid="3" name="Creator">
    <vt:lpwstr>Microsoft® Word 2010</vt:lpwstr>
  </property>
  <property fmtid="{D5CDD505-2E9C-101B-9397-08002B2CF9AE}" pid="4" name="LastSaved">
    <vt:filetime>2018-06-03T00:00:00Z</vt:filetime>
  </property>
</Properties>
</file>